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CC9DB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5B323C4E">
      <w:pP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-489"/>
        <w:tblOverlap w:val="never"/>
        <w:tblW w:w="90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6"/>
        <w:gridCol w:w="1179"/>
        <w:gridCol w:w="905"/>
        <w:gridCol w:w="1166"/>
        <w:gridCol w:w="974"/>
        <w:gridCol w:w="1207"/>
        <w:gridCol w:w="946"/>
        <w:gridCol w:w="1432"/>
      </w:tblGrid>
      <w:tr w14:paraId="55E1F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9035" w:type="dxa"/>
            <w:gridSpan w:val="8"/>
            <w:noWrap w:val="0"/>
            <w:vAlign w:val="center"/>
          </w:tcPr>
          <w:p w14:paraId="16032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安徽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乡村振兴电商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联盟</w:t>
            </w:r>
          </w:p>
          <w:p w14:paraId="638B0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成员单位登记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 w14:paraId="6DA1E0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5450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55407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申请单位（盖章）：</w:t>
            </w:r>
          </w:p>
        </w:tc>
        <w:tc>
          <w:tcPr>
            <w:tcW w:w="358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1A7EB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填表日期：     年    月   日</w:t>
            </w:r>
          </w:p>
        </w:tc>
      </w:tr>
      <w:tr w14:paraId="624BA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5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4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7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注册资本（万元）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5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67D7D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C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7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C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法人代表（负责人）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4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E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成立日期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1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7B3A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5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地    址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4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2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E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C31D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C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3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2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8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7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1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E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0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6AEB2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A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0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0D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1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2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2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B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F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B3DB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F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F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8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7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E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3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4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F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FAE0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F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1F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A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微信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A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F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传真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B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3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8DC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4475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7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单位网址</w:t>
            </w:r>
          </w:p>
        </w:tc>
        <w:tc>
          <w:tcPr>
            <w:tcW w:w="7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4EAB8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E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单位类型</w:t>
            </w:r>
          </w:p>
        </w:tc>
        <w:tc>
          <w:tcPr>
            <w:tcW w:w="7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6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□高校  □科研院所  □社会组织  □农文旅生产经营主体  □农文旅运营机构  □电商平台  □电商人才培育机构  □区域公共品牌运营主体  □MCN机构  □农产品供应链机构  □规模化销售主体及平台  □其他</w:t>
            </w:r>
          </w:p>
        </w:tc>
      </w:tr>
      <w:tr w14:paraId="4CAFF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3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从业人员（人）</w:t>
            </w:r>
          </w:p>
        </w:tc>
        <w:tc>
          <w:tcPr>
            <w:tcW w:w="20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668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D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上一年销售额</w:t>
            </w:r>
          </w:p>
          <w:p w14:paraId="2A947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35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E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6205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80C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9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F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38B0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D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主要产品及服务</w:t>
            </w:r>
          </w:p>
        </w:tc>
        <w:tc>
          <w:tcPr>
            <w:tcW w:w="7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A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2E31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2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7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单位简介（包括发展历程、行业领域、主要业务、所获荣誉等。）</w:t>
            </w:r>
          </w:p>
        </w:tc>
        <w:tc>
          <w:tcPr>
            <w:tcW w:w="7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F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4711F1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6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发展需求及有关建议</w:t>
            </w:r>
          </w:p>
        </w:tc>
        <w:tc>
          <w:tcPr>
            <w:tcW w:w="7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8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565FE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1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安徽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电商联盟秘书处意见</w:t>
            </w:r>
          </w:p>
        </w:tc>
        <w:tc>
          <w:tcPr>
            <w:tcW w:w="7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0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盖   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        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日</w:t>
            </w:r>
          </w:p>
        </w:tc>
      </w:tr>
    </w:tbl>
    <w:p w14:paraId="6F818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1.需提供单位logo（JPG格式，大于1M）；</w:t>
      </w:r>
    </w:p>
    <w:p w14:paraId="59516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2.需提供单位形象宣传照两张（JPG格式，大于1M）；</w:t>
      </w:r>
    </w:p>
    <w:p w14:paraId="7F1DD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3.需</w:t>
      </w:r>
      <w:r>
        <w:rPr>
          <w:rFonts w:hint="eastAsia" w:ascii="仿宋_GB2312" w:hAnsi="仿宋_GB2312" w:eastAsia="仿宋_GB2312" w:cs="仿宋_GB2312"/>
          <w:sz w:val="28"/>
          <w:szCs w:val="28"/>
        </w:rPr>
        <w:t>附单位简介、营业执照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sz w:val="28"/>
          <w:szCs w:val="28"/>
        </w:rPr>
        <w:t>各一份；</w:t>
      </w:r>
    </w:p>
    <w:p w14:paraId="563B7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4.附件2、3表格电子版及盖章后扫描件与相关附件请一并</w:t>
      </w:r>
    </w:p>
    <w:p w14:paraId="40A10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上传至联系邮箱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bookmarkEnd w:id="0"/>
    <w:p w14:paraId="631C2A50">
      <w:pPr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0BFDE363"/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DRlZmJlMWI5NzM5YjA1MjcyYzg2MGMyYzc1MTYifQ=="/>
  </w:docVars>
  <w:rsids>
    <w:rsidRoot w:val="67785D41"/>
    <w:rsid w:val="6778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2024-09-09T02:48:00Z</dcterms:created>
  <dc:creator>刘润宇</dc:creator>
  <cp:lastModifiedBy>刘润宇</cp:lastModifiedBy>
  <dcterms:modified xsi:type="dcterms:W3CDTF">2024-09-09T02:49:06Z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50FC4CCA398F42859A88CB6FA8BAA7E2_11</vt:lpwstr>
  </property>
</Properties>
</file>